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A" w:rsidRDefault="000623B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4536"/>
            <wp:effectExtent l="0" t="0" r="6350" b="9525"/>
            <wp:docPr id="1" name="Рисунок 1" descr="C:\Users\Гульназ\Documents\IMG_2020121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Documents\IMG_20201211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9B8" w:rsidRPr="008F0F37" w:rsidRDefault="00F869B8" w:rsidP="00F869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3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869B8" w:rsidRDefault="00F869B8" w:rsidP="00F869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69B8" w:rsidRPr="00C56D93" w:rsidRDefault="00F869B8" w:rsidP="00F869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 xml:space="preserve">ОБУ </w:t>
      </w:r>
      <w:r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с. Мустафино</w:t>
      </w:r>
    </w:p>
    <w:p w:rsidR="00F869B8" w:rsidRPr="00C56D93" w:rsidRDefault="00F869B8" w:rsidP="00F869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37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869B8" w:rsidRPr="008F0F37" w:rsidRDefault="00F869B8" w:rsidP="00F869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623BA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  от  </w:t>
      </w:r>
      <w:r w:rsidR="000623B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B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623BA">
        <w:rPr>
          <w:rFonts w:ascii="Times New Roman" w:hAnsi="Times New Roman" w:cs="Times New Roman"/>
          <w:sz w:val="24"/>
          <w:szCs w:val="24"/>
        </w:rPr>
        <w:t>20 г.</w:t>
      </w:r>
    </w:p>
    <w:p w:rsidR="00F869B8" w:rsidRPr="008F0F37" w:rsidRDefault="00F869B8" w:rsidP="00F869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0F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869B8" w:rsidRPr="00226869" w:rsidRDefault="00F869B8" w:rsidP="00F86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869B8" w:rsidRPr="00226869" w:rsidRDefault="00F869B8" w:rsidP="00F86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F869B8" w:rsidRPr="00226869" w:rsidRDefault="00F869B8" w:rsidP="00F86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:rsidR="00F869B8" w:rsidRPr="00226869" w:rsidRDefault="00F869B8" w:rsidP="00F869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с. Мустафино</w:t>
      </w:r>
    </w:p>
    <w:p w:rsidR="00F869B8" w:rsidRPr="00627A0A" w:rsidRDefault="00F869B8" w:rsidP="00F869B8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(наименование организации)</w:t>
      </w:r>
    </w:p>
    <w:p w:rsidR="00F869B8" w:rsidRPr="00226869" w:rsidRDefault="00F869B8" w:rsidP="00F86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69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F869B8" w:rsidRPr="008F0F37" w:rsidRDefault="00F869B8" w:rsidP="00F869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678"/>
        <w:gridCol w:w="1417"/>
        <w:gridCol w:w="2268"/>
        <w:gridCol w:w="3544"/>
        <w:gridCol w:w="1559"/>
      </w:tblGrid>
      <w:tr w:rsidR="00F869B8" w:rsidRPr="00D41CE5" w:rsidTr="00F8189D">
        <w:tc>
          <w:tcPr>
            <w:tcW w:w="2127" w:type="dxa"/>
            <w:vMerge w:val="restart"/>
          </w:tcPr>
          <w:p w:rsidR="00F869B8" w:rsidRPr="00D41CE5" w:rsidRDefault="00F869B8" w:rsidP="00F81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41CE5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D41CE5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4678" w:type="dxa"/>
            <w:vMerge w:val="restart"/>
          </w:tcPr>
          <w:p w:rsidR="00F869B8" w:rsidRPr="00D41CE5" w:rsidRDefault="00F869B8" w:rsidP="00F81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41CE5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D41CE5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F869B8" w:rsidRPr="00D41CE5" w:rsidRDefault="00F869B8" w:rsidP="00F81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F869B8" w:rsidRPr="00D41CE5" w:rsidRDefault="00F869B8" w:rsidP="00F81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3" w:type="dxa"/>
            <w:gridSpan w:val="2"/>
          </w:tcPr>
          <w:p w:rsidR="00F869B8" w:rsidRPr="00D41CE5" w:rsidRDefault="00F869B8" w:rsidP="00F81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20"/>
            <w:bookmarkEnd w:id="1"/>
            <w:r w:rsidRPr="00D41CE5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  <w:hyperlink w:anchor="P297" w:history="1">
              <w:r w:rsidRPr="00D41CE5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</w:tr>
      <w:tr w:rsidR="00F869B8" w:rsidRPr="00D41CE5" w:rsidTr="00F8189D">
        <w:trPr>
          <w:trHeight w:val="872"/>
        </w:trPr>
        <w:tc>
          <w:tcPr>
            <w:tcW w:w="2127" w:type="dxa"/>
            <w:vMerge/>
          </w:tcPr>
          <w:p w:rsidR="00F869B8" w:rsidRPr="00D41CE5" w:rsidRDefault="00F869B8" w:rsidP="00F8189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F869B8" w:rsidRPr="00D41CE5" w:rsidRDefault="00F869B8" w:rsidP="00F81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869B8" w:rsidRPr="00D41CE5" w:rsidRDefault="00F869B8" w:rsidP="00F8189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869B8" w:rsidRPr="00D41CE5" w:rsidRDefault="00F869B8" w:rsidP="00F8189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869B8" w:rsidRPr="00D41CE5" w:rsidRDefault="00F869B8" w:rsidP="00F81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F869B8" w:rsidRPr="00D41CE5" w:rsidRDefault="00F869B8" w:rsidP="00F818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F869B8" w:rsidRPr="00D41CE5" w:rsidTr="00F8189D">
        <w:tc>
          <w:tcPr>
            <w:tcW w:w="15593" w:type="dxa"/>
            <w:gridSpan w:val="6"/>
          </w:tcPr>
          <w:p w:rsidR="00D41CE5" w:rsidRPr="00D41CE5" w:rsidRDefault="00F869B8" w:rsidP="00D41CE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41CE5">
              <w:rPr>
                <w:rFonts w:ascii="Times New Roman" w:hAnsi="Times New Roman"/>
              </w:rPr>
              <w:t xml:space="preserve">I. </w:t>
            </w:r>
            <w:r w:rsidR="00D41CE5" w:rsidRPr="00D41CE5">
              <w:rPr>
                <w:rFonts w:ascii="Times New Roman" w:hAnsi="Times New Roman"/>
              </w:rPr>
              <w:t>Показатели, характеризующие открытость и доступность информации об организации социальной сферы.</w:t>
            </w:r>
          </w:p>
          <w:p w:rsidR="00F869B8" w:rsidRPr="00D41CE5" w:rsidRDefault="00F869B8" w:rsidP="00D41C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41CE5" w:rsidRPr="00D41CE5">
              <w:rPr>
                <w:rFonts w:ascii="Times New Roman" w:hAnsi="Times New Roman" w:cs="Times New Roman"/>
                <w:szCs w:val="22"/>
              </w:rPr>
              <w:t>86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 из </w:t>
            </w:r>
            <w:r w:rsidR="00D41CE5" w:rsidRPr="00D41CE5">
              <w:rPr>
                <w:rFonts w:ascii="Times New Roman" w:hAnsi="Times New Roman" w:cs="Times New Roman"/>
                <w:szCs w:val="22"/>
              </w:rPr>
              <w:t>10</w:t>
            </w:r>
            <w:r w:rsidRPr="00D41CE5">
              <w:rPr>
                <w:rFonts w:ascii="Times New Roman" w:hAnsi="Times New Roman" w:cs="Times New Roman"/>
                <w:szCs w:val="22"/>
              </w:rPr>
              <w:t>0 баллов</w:t>
            </w:r>
          </w:p>
        </w:tc>
      </w:tr>
      <w:tr w:rsidR="00F869B8" w:rsidRPr="00D41CE5" w:rsidTr="00F8189D">
        <w:trPr>
          <w:trHeight w:val="1250"/>
        </w:trPr>
        <w:tc>
          <w:tcPr>
            <w:tcW w:w="2127" w:type="dxa"/>
          </w:tcPr>
          <w:p w:rsidR="00F869B8" w:rsidRPr="00D41CE5" w:rsidRDefault="00F869B8" w:rsidP="00F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1CE5">
              <w:rPr>
                <w:rFonts w:ascii="Times New Roman" w:hAnsi="Times New Roman"/>
                <w:color w:val="000000"/>
                <w:lang w:eastAsia="ru-RU"/>
              </w:rPr>
              <w:t>Информативность сайта</w:t>
            </w:r>
          </w:p>
        </w:tc>
        <w:tc>
          <w:tcPr>
            <w:tcW w:w="4678" w:type="dxa"/>
          </w:tcPr>
          <w:p w:rsidR="00F869B8" w:rsidRPr="00D41CE5" w:rsidRDefault="00F869B8" w:rsidP="00F869B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D41CE5">
              <w:rPr>
                <w:rFonts w:ascii="Times New Roman" w:eastAsia="Times New Roman" w:hAnsi="Times New Roman"/>
              </w:rPr>
              <w:t xml:space="preserve">Обеспечить повышение качества информации,     актуализация информации на официальном сайте </w:t>
            </w:r>
            <w:r w:rsidRPr="00D41CE5">
              <w:rPr>
                <w:rFonts w:ascii="Times New Roman" w:eastAsia="Times New Roman" w:hAnsi="Times New Roman"/>
              </w:rPr>
              <w:t>МОБУ СОШ с. Мустафино</w:t>
            </w:r>
            <w:proofErr w:type="gramStart"/>
            <w:r w:rsidRPr="00D41CE5">
              <w:rPr>
                <w:rFonts w:ascii="Times New Roman" w:eastAsia="Times New Roman" w:hAnsi="Times New Roman"/>
              </w:rPr>
              <w:t xml:space="preserve"> </w:t>
            </w:r>
            <w:r w:rsidR="00D41CE5" w:rsidRPr="00D41CE5">
              <w:rPr>
                <w:rFonts w:ascii="Times New Roman" w:eastAsia="Times New Roman" w:hAnsi="Times New Roman"/>
              </w:rPr>
              <w:t>.</w:t>
            </w:r>
            <w:proofErr w:type="gramEnd"/>
            <w:r w:rsidR="00D41CE5" w:rsidRPr="00D41CE5">
              <w:rPr>
                <w:rFonts w:ascii="Times New Roman" w:eastAsia="Times New Roman" w:hAnsi="Times New Roman"/>
              </w:rPr>
              <w:t xml:space="preserve"> </w:t>
            </w:r>
          </w:p>
          <w:p w:rsidR="00D41CE5" w:rsidRPr="00D41CE5" w:rsidRDefault="005A4DDA" w:rsidP="00D41CE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Обновить</w:t>
            </w:r>
            <w:r w:rsidR="00D41CE5" w:rsidRPr="00D41CE5">
              <w:rPr>
                <w:rFonts w:ascii="Times New Roman" w:hAnsi="Times New Roman"/>
              </w:rPr>
              <w:t xml:space="preserve"> следующие информационные объекты/элементы или соответствующая информация на официальном сайте организации:</w:t>
            </w:r>
          </w:p>
          <w:p w:rsidR="00D41CE5" w:rsidRPr="00D41CE5" w:rsidRDefault="00D41CE5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eastAsia="Times New Roman" w:hAnsi="Times New Roman"/>
                <w:lang w:val="x-none" w:eastAsia="ru-RU"/>
              </w:rPr>
              <w:t>Информаци</w:t>
            </w:r>
            <w:r w:rsidR="005A4DD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lastRenderedPageBreak/>
              <w:t>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</w:t>
            </w:r>
          </w:p>
          <w:p w:rsidR="00D41CE5" w:rsidRPr="00D41CE5" w:rsidRDefault="00D41CE5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eastAsia="Times New Roman" w:hAnsi="Times New Roman"/>
                <w:lang w:val="x-none" w:eastAsia="ru-RU"/>
              </w:rPr>
              <w:t>Информаци</w:t>
            </w:r>
            <w:r w:rsidR="005A4DD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об обеспечении доступа в здания образовательной организации инвалидов и лиц с ограниченными возможностями здоровья </w:t>
            </w:r>
          </w:p>
          <w:p w:rsidR="00D41CE5" w:rsidRPr="00D41CE5" w:rsidRDefault="00D41CE5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eastAsia="Times New Roman" w:hAnsi="Times New Roman"/>
                <w:lang w:val="x-none" w:eastAsia="ru-RU"/>
              </w:rPr>
              <w:t>Информаци</w:t>
            </w:r>
            <w:r w:rsidR="005A4DD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об условиях охраны здоровья обучающихся, в том числе инвалидов и лиц с ограниченными возможностями здоровья </w:t>
            </w:r>
          </w:p>
          <w:p w:rsidR="00D41CE5" w:rsidRPr="00D41CE5" w:rsidRDefault="00D41CE5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eastAsia="Times New Roman" w:hAnsi="Times New Roman"/>
                <w:lang w:val="x-none" w:eastAsia="ru-RU"/>
              </w:rPr>
              <w:t>Информаци</w:t>
            </w:r>
            <w:r w:rsidR="005A4DD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  <w:p w:rsidR="00D41CE5" w:rsidRPr="00D41CE5" w:rsidRDefault="00D41CE5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eastAsia="Times New Roman" w:hAnsi="Times New Roman"/>
                <w:lang w:val="x-none" w:eastAsia="ru-RU"/>
              </w:rPr>
              <w:t>Информаци</w:t>
            </w:r>
            <w:r w:rsidR="005A4DDA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D41CE5" w:rsidRPr="00D41CE5" w:rsidRDefault="00D41CE5" w:rsidP="00D41CE5">
            <w:pPr>
              <w:spacing w:after="0" w:line="36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eastAsia="x-none"/>
              </w:rPr>
            </w:pPr>
          </w:p>
          <w:p w:rsidR="00D41CE5" w:rsidRPr="00D41CE5" w:rsidRDefault="00D41CE5" w:rsidP="00F869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lastRenderedPageBreak/>
              <w:t>Регулярно</w:t>
            </w:r>
          </w:p>
        </w:tc>
        <w:tc>
          <w:tcPr>
            <w:tcW w:w="2268" w:type="dxa"/>
          </w:tcPr>
          <w:p w:rsidR="00F869B8" w:rsidRPr="00D41CE5" w:rsidRDefault="00F869B8" w:rsidP="00D41CE5">
            <w:pPr>
              <w:spacing w:after="0" w:line="0" w:lineRule="atLeast"/>
              <w:ind w:left="140"/>
              <w:rPr>
                <w:rFonts w:ascii="Times New Roman" w:eastAsia="Times New Roman" w:hAnsi="Times New Roman"/>
              </w:rPr>
            </w:pPr>
            <w:r w:rsidRPr="00D41CE5">
              <w:rPr>
                <w:rFonts w:ascii="Times New Roman" w:eastAsia="Times New Roman" w:hAnsi="Times New Roman"/>
              </w:rPr>
              <w:t xml:space="preserve">Директор школы  </w:t>
            </w:r>
            <w:proofErr w:type="spellStart"/>
            <w:r w:rsidR="00D41CE5" w:rsidRPr="00D41CE5">
              <w:rPr>
                <w:rFonts w:ascii="Times New Roman" w:eastAsia="Times New Roman" w:hAnsi="Times New Roman"/>
              </w:rPr>
              <w:t>Хафзетдинова</w:t>
            </w:r>
            <w:proofErr w:type="spellEnd"/>
            <w:r w:rsidR="00D41CE5" w:rsidRPr="00D41CE5">
              <w:rPr>
                <w:rFonts w:ascii="Times New Roman" w:eastAsia="Times New Roman" w:hAnsi="Times New Roman"/>
              </w:rPr>
              <w:t xml:space="preserve"> Г.Р.</w:t>
            </w:r>
            <w:r w:rsidRPr="00D41CE5">
              <w:rPr>
                <w:rFonts w:ascii="Times New Roman" w:eastAsia="Times New Roman" w:hAnsi="Times New Roman"/>
              </w:rPr>
              <w:t xml:space="preserve"> Учитель информатики </w:t>
            </w:r>
            <w:r w:rsidR="00D41CE5" w:rsidRPr="00D41CE5">
              <w:rPr>
                <w:rFonts w:ascii="Times New Roman" w:eastAsia="Times New Roman" w:hAnsi="Times New Roman"/>
              </w:rPr>
              <w:t>Насырова Г.М.</w:t>
            </w:r>
          </w:p>
        </w:tc>
        <w:tc>
          <w:tcPr>
            <w:tcW w:w="3544" w:type="dxa"/>
          </w:tcPr>
          <w:p w:rsidR="00F869B8" w:rsidRPr="00D41CE5" w:rsidRDefault="00F869B8" w:rsidP="00F8189D">
            <w:pPr>
              <w:spacing w:after="0" w:line="0" w:lineRule="atLeast"/>
              <w:ind w:left="20"/>
              <w:rPr>
                <w:rFonts w:ascii="Times New Roman" w:eastAsia="Times New Roman" w:hAnsi="Times New Roman"/>
              </w:rPr>
            </w:pPr>
            <w:r w:rsidRPr="00D41CE5">
              <w:rPr>
                <w:rFonts w:ascii="Times New Roman" w:eastAsia="Times New Roman" w:hAnsi="Times New Roman"/>
              </w:rPr>
              <w:t>Наличие на официальном сайте школы достоверной информации. Формирование базы данных.</w:t>
            </w:r>
          </w:p>
        </w:tc>
        <w:tc>
          <w:tcPr>
            <w:tcW w:w="1559" w:type="dxa"/>
          </w:tcPr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До 31.12.2020</w:t>
            </w:r>
          </w:p>
        </w:tc>
      </w:tr>
      <w:tr w:rsidR="00D41CE5" w:rsidRPr="00D41CE5" w:rsidTr="005A4DDA">
        <w:trPr>
          <w:trHeight w:val="1448"/>
        </w:trPr>
        <w:tc>
          <w:tcPr>
            <w:tcW w:w="2127" w:type="dxa"/>
          </w:tcPr>
          <w:p w:rsidR="00D41CE5" w:rsidRPr="00D41CE5" w:rsidRDefault="00D41CE5" w:rsidP="00D41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CE5">
              <w:rPr>
                <w:rFonts w:ascii="Times New Roman" w:hAnsi="Times New Roman"/>
              </w:rPr>
              <w:lastRenderedPageBreak/>
              <w:t>О</w:t>
            </w:r>
            <w:r w:rsidRPr="00D41CE5">
              <w:rPr>
                <w:rFonts w:ascii="Times New Roman" w:hAnsi="Times New Roman"/>
              </w:rPr>
              <w:t>ткрытость, полнот</w:t>
            </w:r>
            <w:r w:rsidRPr="00D41CE5">
              <w:rPr>
                <w:rFonts w:ascii="Times New Roman" w:hAnsi="Times New Roman"/>
              </w:rPr>
              <w:t>а</w:t>
            </w:r>
            <w:r w:rsidRPr="00D41CE5">
              <w:rPr>
                <w:rFonts w:ascii="Times New Roman" w:hAnsi="Times New Roman"/>
              </w:rPr>
              <w:t xml:space="preserve"> и доступность</w:t>
            </w:r>
            <w:r w:rsidRPr="00D41CE5">
              <w:rPr>
                <w:rFonts w:ascii="Times New Roman" w:hAnsi="Times New Roman"/>
              </w:rPr>
              <w:t xml:space="preserve"> </w:t>
            </w:r>
            <w:r w:rsidRPr="00D41CE5">
              <w:rPr>
                <w:rFonts w:ascii="Times New Roman" w:hAnsi="Times New Roman"/>
              </w:rPr>
              <w:t xml:space="preserve"> информации о деятельности организации социальной сферы, размещенной на информационных стендах в помещении организации социальной сферы, </w:t>
            </w:r>
            <w:r w:rsidRPr="00D41CE5">
              <w:rPr>
                <w:rFonts w:ascii="Times New Roman" w:hAnsi="Times New Roman"/>
              </w:rPr>
              <w:lastRenderedPageBreak/>
              <w:t>на официальном сайте организации социальной сферы.</w:t>
            </w:r>
          </w:p>
          <w:p w:rsidR="00D41CE5" w:rsidRPr="00D41CE5" w:rsidRDefault="00D41CE5" w:rsidP="00F8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D41CE5" w:rsidRPr="00D41CE5" w:rsidRDefault="0047404D" w:rsidP="00D41CE5">
            <w:pPr>
              <w:numPr>
                <w:ilvl w:val="0"/>
                <w:numId w:val="1"/>
              </w:numPr>
              <w:spacing w:after="0" w:line="240" w:lineRule="auto"/>
              <w:ind w:left="363" w:firstLine="142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Обновить и</w:t>
            </w:r>
            <w:proofErr w:type="spellStart"/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>нформаци</w:t>
            </w:r>
            <w:r w:rsidR="005A4DDA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spellEnd"/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 и по 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lastRenderedPageBreak/>
              <w:t>договорам об образовании за счет средств физических и (или) юридических лиц) с указанием средней суммы набранных</w:t>
            </w:r>
            <w:proofErr w:type="gramEnd"/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баллов по всем вступительным испытаниям, а также о результатах перевода, восстановления и отчисления</w:t>
            </w:r>
          </w:p>
          <w:p w:rsidR="00D41CE5" w:rsidRPr="00D41CE5" w:rsidRDefault="00D41CE5" w:rsidP="00F869B8">
            <w:pPr>
              <w:spacing w:line="0" w:lineRule="atLeast"/>
              <w:rPr>
                <w:rFonts w:ascii="Times New Roman" w:eastAsia="Times New Roman" w:hAnsi="Times New Roman"/>
                <w:lang w:val="x-none"/>
              </w:rPr>
            </w:pPr>
          </w:p>
        </w:tc>
        <w:tc>
          <w:tcPr>
            <w:tcW w:w="1417" w:type="dxa"/>
          </w:tcPr>
          <w:p w:rsidR="00D41CE5" w:rsidRPr="00D41CE5" w:rsidRDefault="00D41CE5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7404D" w:rsidRDefault="0047404D" w:rsidP="00F8189D">
            <w:pPr>
              <w:spacing w:after="0" w:line="0" w:lineRule="atLeast"/>
              <w:ind w:left="140"/>
              <w:rPr>
                <w:rFonts w:ascii="Times New Roman" w:eastAsia="Times New Roman" w:hAnsi="Times New Roman"/>
              </w:rPr>
            </w:pPr>
            <w:r w:rsidRPr="00D41CE5">
              <w:rPr>
                <w:rFonts w:ascii="Times New Roman" w:eastAsia="Times New Roman" w:hAnsi="Times New Roman"/>
              </w:rPr>
              <w:t xml:space="preserve">Директор школы  </w:t>
            </w:r>
            <w:proofErr w:type="spellStart"/>
            <w:r w:rsidRPr="00D41CE5">
              <w:rPr>
                <w:rFonts w:ascii="Times New Roman" w:eastAsia="Times New Roman" w:hAnsi="Times New Roman"/>
              </w:rPr>
              <w:t>Хафзетдинова</w:t>
            </w:r>
            <w:proofErr w:type="spellEnd"/>
            <w:r w:rsidRPr="00D41CE5">
              <w:rPr>
                <w:rFonts w:ascii="Times New Roman" w:eastAsia="Times New Roman" w:hAnsi="Times New Roman"/>
              </w:rPr>
              <w:t xml:space="preserve"> Г.Р. </w:t>
            </w:r>
            <w:r>
              <w:rPr>
                <w:rFonts w:ascii="Times New Roman" w:eastAsia="Times New Roman" w:hAnsi="Times New Roman"/>
              </w:rPr>
              <w:t>Зам. директора по УВР Хабибуллина Г.Т.</w:t>
            </w:r>
          </w:p>
          <w:p w:rsidR="00D41CE5" w:rsidRPr="00D41CE5" w:rsidRDefault="0047404D" w:rsidP="00F8189D">
            <w:pPr>
              <w:spacing w:after="0" w:line="0" w:lineRule="atLeast"/>
              <w:ind w:left="140"/>
              <w:rPr>
                <w:rFonts w:ascii="Times New Roman" w:eastAsia="Times New Roman" w:hAnsi="Times New Roman"/>
              </w:rPr>
            </w:pPr>
            <w:r w:rsidRPr="00D41CE5">
              <w:rPr>
                <w:rFonts w:ascii="Times New Roman" w:eastAsia="Times New Roman" w:hAnsi="Times New Roman"/>
              </w:rPr>
              <w:t>Учитель информатики Насырова Г.М.</w:t>
            </w:r>
          </w:p>
        </w:tc>
        <w:tc>
          <w:tcPr>
            <w:tcW w:w="3544" w:type="dxa"/>
          </w:tcPr>
          <w:p w:rsidR="00D41CE5" w:rsidRPr="00D41CE5" w:rsidRDefault="00D41CE5" w:rsidP="00F8189D">
            <w:pPr>
              <w:spacing w:after="0" w:line="0" w:lineRule="atLeas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D41CE5" w:rsidRPr="00D41CE5" w:rsidRDefault="00D41CE5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69B8" w:rsidRPr="00D41CE5" w:rsidTr="00F8189D">
        <w:tc>
          <w:tcPr>
            <w:tcW w:w="15593" w:type="dxa"/>
            <w:gridSpan w:val="6"/>
          </w:tcPr>
          <w:p w:rsidR="00F869B8" w:rsidRPr="00D41CE5" w:rsidRDefault="00F869B8" w:rsidP="00F869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lastRenderedPageBreak/>
              <w:t xml:space="preserve">II. Комфортность условий предоставления услуг     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80 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 из </w:t>
            </w:r>
            <w:r w:rsidRPr="00D41CE5">
              <w:rPr>
                <w:rFonts w:ascii="Times New Roman" w:hAnsi="Times New Roman" w:cs="Times New Roman"/>
                <w:szCs w:val="22"/>
              </w:rPr>
              <w:t>10</w:t>
            </w:r>
            <w:r w:rsidRPr="00D41CE5">
              <w:rPr>
                <w:rFonts w:ascii="Times New Roman" w:hAnsi="Times New Roman" w:cs="Times New Roman"/>
                <w:szCs w:val="22"/>
              </w:rPr>
              <w:t>0 баллов</w:t>
            </w:r>
          </w:p>
        </w:tc>
      </w:tr>
      <w:tr w:rsidR="00F869B8" w:rsidRPr="00D41CE5" w:rsidTr="00F8189D">
        <w:tc>
          <w:tcPr>
            <w:tcW w:w="2127" w:type="dxa"/>
          </w:tcPr>
          <w:p w:rsidR="00F869B8" w:rsidRPr="00F869B8" w:rsidRDefault="00F869B8" w:rsidP="00D41CE5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</w:rPr>
            </w:pPr>
            <w:r w:rsidRPr="00F869B8">
              <w:rPr>
                <w:rFonts w:ascii="Times New Roman" w:hAnsi="Times New Roman"/>
              </w:rPr>
              <w:t>Обеспечение в организации социальной сферы комфортных условий предоставления услуг.</w:t>
            </w:r>
          </w:p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</w:tcPr>
          <w:p w:rsidR="00F869B8" w:rsidRPr="00F869B8" w:rsidRDefault="005A4DDA" w:rsidP="00F869B8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>
              <w:rPr>
                <w:rFonts w:ascii="Times New Roman" w:hAnsi="Times New Roman"/>
              </w:rPr>
              <w:t>Организовать</w:t>
            </w:r>
            <w:r w:rsidR="00F869B8" w:rsidRPr="00F869B8">
              <w:rPr>
                <w:rFonts w:ascii="Times New Roman" w:eastAsia="Times New Roman" w:hAnsi="Times New Roman"/>
                <w:lang w:val="x-none" w:eastAsia="ru-RU"/>
              </w:rPr>
              <w:t xml:space="preserve"> комфортн</w:t>
            </w:r>
            <w:r>
              <w:rPr>
                <w:rFonts w:ascii="Times New Roman" w:eastAsia="Times New Roman" w:hAnsi="Times New Roman"/>
                <w:lang w:eastAsia="ru-RU"/>
              </w:rPr>
              <w:t>ую</w:t>
            </w:r>
            <w:r w:rsidR="00F869B8" w:rsidRPr="00F869B8">
              <w:rPr>
                <w:rFonts w:ascii="Times New Roman" w:eastAsia="Times New Roman" w:hAnsi="Times New Roman"/>
                <w:lang w:val="x-none" w:eastAsia="ru-RU"/>
              </w:rPr>
              <w:t xml:space="preserve"> зон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F869B8" w:rsidRPr="00F869B8">
              <w:rPr>
                <w:rFonts w:ascii="Times New Roman" w:eastAsia="Times New Roman" w:hAnsi="Times New Roman"/>
                <w:lang w:val="x-none" w:eastAsia="ru-RU"/>
              </w:rPr>
              <w:t xml:space="preserve"> отдыха</w:t>
            </w:r>
          </w:p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1 квартал 2020 года</w:t>
            </w:r>
          </w:p>
        </w:tc>
        <w:tc>
          <w:tcPr>
            <w:tcW w:w="2268" w:type="dxa"/>
          </w:tcPr>
          <w:p w:rsidR="005A4DDA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Директор школы  </w:t>
            </w:r>
            <w:r w:rsidR="005A4DD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869B8" w:rsidRPr="00D41CE5" w:rsidRDefault="0047404D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Хафзетдинова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Г.Р.</w:t>
            </w:r>
          </w:p>
          <w:p w:rsidR="00F869B8" w:rsidRPr="00D41CE5" w:rsidRDefault="00F869B8" w:rsidP="005A4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завхоз </w:t>
            </w:r>
            <w:r w:rsidR="005A4DDA">
              <w:rPr>
                <w:rFonts w:ascii="Times New Roman" w:hAnsi="Times New Roman" w:cs="Times New Roman"/>
                <w:szCs w:val="22"/>
              </w:rPr>
              <w:t>Насырова И.В.</w:t>
            </w:r>
          </w:p>
        </w:tc>
        <w:tc>
          <w:tcPr>
            <w:tcW w:w="3544" w:type="dxa"/>
          </w:tcPr>
          <w:p w:rsidR="00F869B8" w:rsidRPr="00D41CE5" w:rsidRDefault="00F869B8" w:rsidP="00474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404D">
              <w:rPr>
                <w:rFonts w:ascii="Times New Roman" w:hAnsi="Times New Roman" w:cs="Times New Roman"/>
                <w:szCs w:val="22"/>
              </w:rPr>
              <w:t>О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борудование 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специализированных </w:t>
            </w:r>
            <w:r w:rsidR="005A4DDA">
              <w:rPr>
                <w:rFonts w:ascii="Times New Roman" w:hAnsi="Times New Roman" w:cs="Times New Roman"/>
                <w:szCs w:val="22"/>
              </w:rPr>
              <w:t>мест отдыха</w:t>
            </w:r>
          </w:p>
        </w:tc>
        <w:tc>
          <w:tcPr>
            <w:tcW w:w="1559" w:type="dxa"/>
          </w:tcPr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До 31.12.2020</w:t>
            </w:r>
          </w:p>
        </w:tc>
      </w:tr>
      <w:tr w:rsidR="00F869B8" w:rsidRPr="00D41CE5" w:rsidTr="00F8189D">
        <w:tc>
          <w:tcPr>
            <w:tcW w:w="15593" w:type="dxa"/>
            <w:gridSpan w:val="6"/>
          </w:tcPr>
          <w:p w:rsidR="00F869B8" w:rsidRPr="00D41CE5" w:rsidRDefault="00F869B8" w:rsidP="00D41C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III. Доступность услуг для инвалидов           </w:t>
            </w:r>
            <w:r w:rsidR="00D41CE5" w:rsidRPr="00D41CE5">
              <w:rPr>
                <w:rFonts w:ascii="Times New Roman" w:hAnsi="Times New Roman" w:cs="Times New Roman"/>
                <w:szCs w:val="22"/>
              </w:rPr>
              <w:t>20 из 100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 баллов</w:t>
            </w:r>
          </w:p>
        </w:tc>
      </w:tr>
      <w:tr w:rsidR="00F869B8" w:rsidRPr="00D41CE5" w:rsidTr="00F8189D">
        <w:tc>
          <w:tcPr>
            <w:tcW w:w="2127" w:type="dxa"/>
          </w:tcPr>
          <w:p w:rsidR="00F869B8" w:rsidRPr="00D41CE5" w:rsidRDefault="00F869B8" w:rsidP="00F818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41CE5">
              <w:rPr>
                <w:rFonts w:ascii="Times New Roman" w:eastAsia="Times New Roman" w:hAnsi="Times New Roman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4678" w:type="dxa"/>
          </w:tcPr>
          <w:p w:rsidR="00D41CE5" w:rsidRPr="00D41CE5" w:rsidRDefault="00D41CE5" w:rsidP="0047404D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hAnsi="Times New Roman"/>
              </w:rPr>
              <w:t xml:space="preserve"> </w:t>
            </w:r>
            <w:r w:rsidR="0047404D">
              <w:rPr>
                <w:rFonts w:ascii="Times New Roman" w:hAnsi="Times New Roman"/>
              </w:rPr>
              <w:t xml:space="preserve">Улучшить условия доступности </w:t>
            </w:r>
            <w:r w:rsidRPr="00D41CE5">
              <w:rPr>
                <w:rFonts w:ascii="Times New Roman" w:hAnsi="Times New Roman"/>
              </w:rPr>
              <w:t xml:space="preserve"> </w:t>
            </w:r>
            <w:r w:rsidR="0047404D">
              <w:rPr>
                <w:rFonts w:ascii="Times New Roman" w:hAnsi="Times New Roman"/>
              </w:rPr>
              <w:t xml:space="preserve">услуг для инвалидов: </w:t>
            </w:r>
            <w:r w:rsidR="0047404D">
              <w:rPr>
                <w:rFonts w:ascii="Times New Roman" w:eastAsia="Times New Roman" w:hAnsi="Times New Roman"/>
                <w:lang w:eastAsia="ru-RU"/>
              </w:rPr>
              <w:t>выделить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стоян</w:t>
            </w:r>
            <w:r w:rsidR="0047404D">
              <w:rPr>
                <w:rFonts w:ascii="Times New Roman" w:eastAsia="Times New Roman" w:hAnsi="Times New Roman"/>
                <w:lang w:eastAsia="ru-RU"/>
              </w:rPr>
              <w:t>ки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для автотранспортных средств инвалидов</w:t>
            </w:r>
          </w:p>
          <w:p w:rsidR="00D41CE5" w:rsidRPr="00D41CE5" w:rsidRDefault="0047404D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proofErr w:type="spellStart"/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>асшир</w:t>
            </w:r>
            <w:r>
              <w:rPr>
                <w:rFonts w:ascii="Times New Roman" w:eastAsia="Times New Roman" w:hAnsi="Times New Roman"/>
                <w:lang w:eastAsia="ru-RU"/>
              </w:rPr>
              <w:t>ить</w:t>
            </w:r>
            <w:proofErr w:type="spellEnd"/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дверны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проем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</w:p>
          <w:p w:rsidR="00D41CE5" w:rsidRPr="00D41CE5" w:rsidRDefault="0047404D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Оборудовать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специально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санитарно-гигиеническо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помещени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</w:t>
            </w:r>
          </w:p>
          <w:p w:rsidR="00D41CE5" w:rsidRPr="00D41CE5" w:rsidRDefault="00D41CE5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eastAsia="Times New Roman" w:hAnsi="Times New Roman"/>
                <w:lang w:val="x-none" w:eastAsia="ru-RU"/>
              </w:rPr>
              <w:t>Дублирова</w:t>
            </w:r>
            <w:r w:rsidR="0047404D">
              <w:rPr>
                <w:rFonts w:ascii="Times New Roman" w:eastAsia="Times New Roman" w:hAnsi="Times New Roman"/>
                <w:lang w:eastAsia="ru-RU"/>
              </w:rPr>
              <w:t>ть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для инвалидов по слуху и зрению звуковой и зрительной информации</w:t>
            </w:r>
          </w:p>
          <w:p w:rsidR="00D41CE5" w:rsidRPr="00D41CE5" w:rsidRDefault="00D41CE5" w:rsidP="00D41CE5">
            <w:pPr>
              <w:numPr>
                <w:ilvl w:val="0"/>
                <w:numId w:val="1"/>
              </w:numPr>
              <w:spacing w:after="0" w:line="240" w:lineRule="auto"/>
              <w:ind w:left="222" w:firstLine="141"/>
              <w:contextualSpacing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  <w:r w:rsidRPr="00D41CE5">
              <w:rPr>
                <w:rFonts w:ascii="Times New Roman" w:eastAsia="Times New Roman" w:hAnsi="Times New Roman"/>
                <w:lang w:val="x-none" w:eastAsia="ru-RU"/>
              </w:rPr>
              <w:t>Дублирова</w:t>
            </w:r>
            <w:r w:rsidR="0047404D">
              <w:rPr>
                <w:rFonts w:ascii="Times New Roman" w:eastAsia="Times New Roman" w:hAnsi="Times New Roman"/>
                <w:lang w:eastAsia="ru-RU"/>
              </w:rPr>
              <w:t>ть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надпис</w:t>
            </w:r>
            <w:r w:rsidR="0047404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>, знак</w:t>
            </w:r>
            <w:r w:rsidR="0047404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41CE5">
              <w:rPr>
                <w:rFonts w:ascii="Times New Roman" w:eastAsia="Times New Roman" w:hAnsi="Times New Roman"/>
                <w:lang w:val="x-none" w:eastAsia="ru-RU"/>
              </w:rPr>
              <w:t xml:space="preserve"> и иной текстовой и графической информации знаками, выполненными рельефно-точечным шрифтом Брайля</w:t>
            </w:r>
          </w:p>
          <w:p w:rsidR="00F869B8" w:rsidRPr="00D41CE5" w:rsidRDefault="0047404D" w:rsidP="0047404D">
            <w:pPr>
              <w:numPr>
                <w:ilvl w:val="0"/>
                <w:numId w:val="1"/>
              </w:numPr>
              <w:spacing w:after="160" w:line="259" w:lineRule="auto"/>
              <w:ind w:left="222" w:firstLine="141"/>
              <w:contextualSpacing/>
              <w:jc w:val="both"/>
              <w:rPr>
                <w:rFonts w:ascii="Times New Roman" w:hAnsi="Times New Roman"/>
              </w:rPr>
            </w:pPr>
            <w:r w:rsidRPr="0047404D">
              <w:rPr>
                <w:rFonts w:ascii="Times New Roman" w:eastAsia="Times New Roman" w:hAnsi="Times New Roman"/>
                <w:lang w:eastAsia="ru-RU"/>
              </w:rPr>
              <w:t xml:space="preserve"> Организовать п</w:t>
            </w:r>
            <w:proofErr w:type="spellStart"/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>омощь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1CE5" w:rsidRPr="00D41CE5">
              <w:rPr>
                <w:rFonts w:ascii="Times New Roman" w:eastAsia="Times New Roman" w:hAnsi="Times New Roman"/>
                <w:lang w:val="x-none" w:eastAsia="ru-RU"/>
              </w:rPr>
              <w:t xml:space="preserve">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  <w:tc>
          <w:tcPr>
            <w:tcW w:w="1417" w:type="dxa"/>
          </w:tcPr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В течение года 2020</w:t>
            </w:r>
          </w:p>
        </w:tc>
        <w:tc>
          <w:tcPr>
            <w:tcW w:w="2268" w:type="dxa"/>
          </w:tcPr>
          <w:p w:rsidR="0047404D" w:rsidRDefault="00F869B8" w:rsidP="00474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Директор школы  </w:t>
            </w:r>
            <w:proofErr w:type="spellStart"/>
            <w:r w:rsidR="0047404D">
              <w:rPr>
                <w:rFonts w:ascii="Times New Roman" w:hAnsi="Times New Roman" w:cs="Times New Roman"/>
                <w:szCs w:val="22"/>
              </w:rPr>
              <w:t>Хафзетдинова</w:t>
            </w:r>
            <w:proofErr w:type="spellEnd"/>
            <w:r w:rsidR="0047404D">
              <w:rPr>
                <w:rFonts w:ascii="Times New Roman" w:hAnsi="Times New Roman" w:cs="Times New Roman"/>
                <w:szCs w:val="22"/>
              </w:rPr>
              <w:t xml:space="preserve"> Г.Р.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404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869B8" w:rsidRDefault="0047404D" w:rsidP="0047404D">
            <w:pPr>
              <w:spacing w:after="0"/>
              <w:rPr>
                <w:rFonts w:ascii="Times New Roman" w:hAnsi="Times New Roman"/>
              </w:rPr>
            </w:pPr>
            <w:r w:rsidRPr="00D41CE5">
              <w:rPr>
                <w:rFonts w:ascii="Times New Roman" w:hAnsi="Times New Roman"/>
              </w:rPr>
              <w:t xml:space="preserve">завхоз </w:t>
            </w:r>
            <w:r>
              <w:rPr>
                <w:rFonts w:ascii="Times New Roman" w:hAnsi="Times New Roman"/>
              </w:rPr>
              <w:t>Насырова И.В.</w:t>
            </w:r>
            <w:r>
              <w:rPr>
                <w:rFonts w:ascii="Times New Roman" w:hAnsi="Times New Roman"/>
              </w:rPr>
              <w:t>, рабочий по обслуживанию зданий</w:t>
            </w:r>
          </w:p>
          <w:p w:rsidR="0047404D" w:rsidRPr="0047404D" w:rsidRDefault="0047404D" w:rsidP="0047404D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Шарифуллин</w:t>
            </w:r>
            <w:proofErr w:type="spellEnd"/>
            <w:r>
              <w:rPr>
                <w:rFonts w:ascii="Times New Roman" w:hAnsi="Times New Roman"/>
              </w:rPr>
              <w:t xml:space="preserve"> З.З.</w:t>
            </w:r>
          </w:p>
        </w:tc>
        <w:tc>
          <w:tcPr>
            <w:tcW w:w="3544" w:type="dxa"/>
          </w:tcPr>
          <w:p w:rsidR="00F869B8" w:rsidRPr="00D41CE5" w:rsidRDefault="00F869B8" w:rsidP="00474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 xml:space="preserve">Развитие условий организации обучения и воспитания обучающихся с ограниченными возможностями здоровья и инвалидов. </w:t>
            </w:r>
            <w:r w:rsidR="0047404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41CE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869B8" w:rsidRPr="00D41CE5" w:rsidRDefault="00F869B8" w:rsidP="00F818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CE5">
              <w:rPr>
                <w:rFonts w:ascii="Times New Roman" w:hAnsi="Times New Roman" w:cs="Times New Roman"/>
                <w:szCs w:val="22"/>
              </w:rPr>
              <w:t>До 31.12.2020</w:t>
            </w:r>
          </w:p>
        </w:tc>
      </w:tr>
    </w:tbl>
    <w:p w:rsidR="00F869B8" w:rsidRPr="00E71F5C" w:rsidRDefault="00F869B8" w:rsidP="00F869B8">
      <w:pPr>
        <w:pStyle w:val="ConsPlusNormal"/>
        <w:jc w:val="both"/>
      </w:pPr>
    </w:p>
    <w:p w:rsidR="00F869B8" w:rsidRPr="00E71F5C" w:rsidRDefault="00F869B8" w:rsidP="00F869B8">
      <w:pPr>
        <w:pStyle w:val="ConsPlusNormal"/>
        <w:jc w:val="both"/>
      </w:pPr>
    </w:p>
    <w:p w:rsidR="00F869B8" w:rsidRPr="00E71F5C" w:rsidRDefault="00F869B8" w:rsidP="00F869B8"/>
    <w:p w:rsidR="00C51361" w:rsidRDefault="00C51361"/>
    <w:sectPr w:rsidR="00C51361" w:rsidSect="00000DD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A18"/>
    <w:multiLevelType w:val="hybridMultilevel"/>
    <w:tmpl w:val="1D62BA6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8"/>
    <w:rsid w:val="000623BA"/>
    <w:rsid w:val="0047404D"/>
    <w:rsid w:val="005A4DDA"/>
    <w:rsid w:val="00C51361"/>
    <w:rsid w:val="00D40708"/>
    <w:rsid w:val="00D41CE5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cp:lastPrinted>2020-12-11T06:06:00Z</cp:lastPrinted>
  <dcterms:created xsi:type="dcterms:W3CDTF">2020-12-11T05:22:00Z</dcterms:created>
  <dcterms:modified xsi:type="dcterms:W3CDTF">2020-12-11T06:11:00Z</dcterms:modified>
</cp:coreProperties>
</file>